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0A091" w14:textId="77777777" w:rsidR="00A351AC" w:rsidRDefault="00A351AC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Arial" w:eastAsia="Arial" w:hAnsi="Arial" w:cs="Arial"/>
          <w:color w:val="000000"/>
          <w:sz w:val="22"/>
        </w:rPr>
      </w:pPr>
    </w:p>
    <w:tbl>
      <w:tblPr>
        <w:tblStyle w:val="a4"/>
        <w:tblW w:w="9886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3295"/>
        <w:gridCol w:w="3295"/>
        <w:gridCol w:w="3296"/>
      </w:tblGrid>
      <w:tr w:rsidR="00A351AC" w14:paraId="35468C11" w14:textId="77777777">
        <w:trPr>
          <w:jc w:val="center"/>
        </w:trPr>
        <w:tc>
          <w:tcPr>
            <w:tcW w:w="3295" w:type="dxa"/>
          </w:tcPr>
          <w:p w14:paraId="337CBD8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37EEE1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7815F65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9357A8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A9BEB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2075FF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FF9FBA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Pieczęć firmowa</w:t>
            </w:r>
          </w:p>
        </w:tc>
        <w:tc>
          <w:tcPr>
            <w:tcW w:w="3295" w:type="dxa"/>
            <w:vAlign w:val="center"/>
          </w:tcPr>
          <w:p w14:paraId="2438C702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FORMULARZ OFERTOWY</w:t>
            </w:r>
          </w:p>
        </w:tc>
        <w:tc>
          <w:tcPr>
            <w:tcW w:w="3296" w:type="dxa"/>
          </w:tcPr>
          <w:p w14:paraId="313763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4E4B22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49459B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A42948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7D63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F26634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347D1C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Data i miejsce wystawienia dokumentu</w:t>
            </w:r>
          </w:p>
        </w:tc>
      </w:tr>
    </w:tbl>
    <w:p w14:paraId="6E782F6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5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D4431F9" w14:textId="77777777">
        <w:trPr>
          <w:jc w:val="center"/>
        </w:trPr>
        <w:tc>
          <w:tcPr>
            <w:tcW w:w="4946" w:type="dxa"/>
          </w:tcPr>
          <w:p w14:paraId="13C0853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Oferenta:</w:t>
            </w:r>
          </w:p>
          <w:p w14:paraId="5BC2C1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97DB322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64E003C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96BD2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870431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5C9D49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</w:tcPr>
          <w:p w14:paraId="2AEE8B8A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Dane Zamawiającego:</w:t>
            </w:r>
          </w:p>
          <w:p w14:paraId="1C6BF45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F77D267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SILESIA INVEST SPÓŁKA Z OGRANICZONĄ ODPOWIEDZIALNOŚCIĄ SZMITKA KAMIŃSKI</w:t>
            </w:r>
          </w:p>
          <w:p w14:paraId="72CF83AB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SPÓŁKA KOMANDYTOWA</w:t>
            </w:r>
          </w:p>
          <w:p w14:paraId="1DFB378D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ul. o. Jana Siemińskiego 18-20</w:t>
            </w:r>
          </w:p>
          <w:p w14:paraId="498EDC96" w14:textId="77777777" w:rsidR="00876B60" w:rsidRP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44-100 Gliwice</w:t>
            </w:r>
          </w:p>
          <w:p w14:paraId="145DF09F" w14:textId="77777777" w:rsidR="00A351AC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NIP: 6312651153</w:t>
            </w:r>
          </w:p>
          <w:p w14:paraId="0C82B41B" w14:textId="08B14175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C3DDFD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6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9892"/>
      </w:tblGrid>
      <w:tr w:rsidR="00A351AC" w14:paraId="22437540" w14:textId="77777777">
        <w:trPr>
          <w:jc w:val="center"/>
        </w:trPr>
        <w:tc>
          <w:tcPr>
            <w:tcW w:w="9892" w:type="dxa"/>
          </w:tcPr>
          <w:p w14:paraId="3CC138C3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BAB5BC4" w14:textId="7F4B5B1F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odpowiedzi na zapytanie ofertowe z dnia </w:t>
            </w:r>
            <w:r w:rsidR="007F4B99">
              <w:rPr>
                <w:rFonts w:ascii="Calibri" w:eastAsia="Calibri" w:hAnsi="Calibri" w:cs="Calibri"/>
                <w:sz w:val="20"/>
                <w:szCs w:val="20"/>
              </w:rPr>
              <w:t>07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  <w:r w:rsidR="007F4B99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.202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r. przesyłamy ofertę cenową:</w:t>
            </w:r>
          </w:p>
          <w:p w14:paraId="57EC609E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10F5E8A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7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6"/>
        <w:gridCol w:w="4450"/>
        <w:gridCol w:w="2473"/>
        <w:gridCol w:w="2473"/>
      </w:tblGrid>
      <w:tr w:rsidR="00A351AC" w14:paraId="6C9B060E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44EAFE53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L.p.</w:t>
            </w:r>
          </w:p>
        </w:tc>
        <w:tc>
          <w:tcPr>
            <w:tcW w:w="4450" w:type="dxa"/>
            <w:vAlign w:val="center"/>
          </w:tcPr>
          <w:p w14:paraId="062B7DB6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Przedmiot zapytania</w:t>
            </w:r>
          </w:p>
        </w:tc>
        <w:tc>
          <w:tcPr>
            <w:tcW w:w="2473" w:type="dxa"/>
            <w:vAlign w:val="center"/>
          </w:tcPr>
          <w:p w14:paraId="4D827480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netto</w:t>
            </w:r>
          </w:p>
          <w:p w14:paraId="20BC33F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  <w:tc>
          <w:tcPr>
            <w:tcW w:w="2473" w:type="dxa"/>
            <w:vAlign w:val="center"/>
          </w:tcPr>
          <w:p w14:paraId="6F230A15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"/>
              <w:jc w:val="center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color w:val="000000"/>
                <w:sz w:val="14"/>
                <w:szCs w:val="14"/>
              </w:rPr>
              <w:t>Cena brutto</w:t>
            </w:r>
          </w:p>
          <w:p w14:paraId="2E46C908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4"/>
                <w:szCs w:val="14"/>
              </w:rPr>
              <w:t>(należy określić walutę)</w:t>
            </w:r>
          </w:p>
        </w:tc>
      </w:tr>
      <w:tr w:rsidR="00A351AC" w14:paraId="410D81D4" w14:textId="77777777">
        <w:trPr>
          <w:trHeight w:val="510"/>
          <w:jc w:val="center"/>
        </w:trPr>
        <w:tc>
          <w:tcPr>
            <w:tcW w:w="496" w:type="dxa"/>
            <w:vAlign w:val="center"/>
          </w:tcPr>
          <w:p w14:paraId="1244323D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450" w:type="dxa"/>
            <w:vAlign w:val="center"/>
          </w:tcPr>
          <w:p w14:paraId="5D47F80B" w14:textId="1841E4D9" w:rsidR="00A351AC" w:rsidRDefault="002F34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2F340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Kompletny system fotowoltaiki z magazynami energii</w:t>
            </w:r>
          </w:p>
        </w:tc>
        <w:tc>
          <w:tcPr>
            <w:tcW w:w="2473" w:type="dxa"/>
            <w:vAlign w:val="center"/>
          </w:tcPr>
          <w:p w14:paraId="2D03AC71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00FB3ADB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A351AC" w14:paraId="06186FE5" w14:textId="77777777">
        <w:trPr>
          <w:trHeight w:val="510"/>
          <w:jc w:val="center"/>
        </w:trPr>
        <w:tc>
          <w:tcPr>
            <w:tcW w:w="4946" w:type="dxa"/>
            <w:gridSpan w:val="2"/>
            <w:vAlign w:val="center"/>
          </w:tcPr>
          <w:p w14:paraId="3E3A8A8B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RAZEM (należy określić walutę):</w:t>
            </w:r>
          </w:p>
        </w:tc>
        <w:tc>
          <w:tcPr>
            <w:tcW w:w="2473" w:type="dxa"/>
            <w:vAlign w:val="center"/>
          </w:tcPr>
          <w:p w14:paraId="66E1C458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E36599A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2895CE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</w:p>
    <w:tbl>
      <w:tblPr>
        <w:tblStyle w:val="a8"/>
        <w:tblW w:w="9892" w:type="dxa"/>
        <w:jc w:val="center"/>
        <w:tblInd w:w="0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00" w:firstRow="0" w:lastRow="0" w:firstColumn="0" w:lastColumn="0" w:noHBand="0" w:noVBand="0"/>
      </w:tblPr>
      <w:tblGrid>
        <w:gridCol w:w="4946"/>
        <w:gridCol w:w="4946"/>
      </w:tblGrid>
      <w:tr w:rsidR="00A351AC" w14:paraId="0C287823" w14:textId="77777777">
        <w:trPr>
          <w:trHeight w:val="510"/>
          <w:jc w:val="center"/>
        </w:trPr>
        <w:tc>
          <w:tcPr>
            <w:tcW w:w="4946" w:type="dxa"/>
            <w:vAlign w:val="center"/>
          </w:tcPr>
          <w:p w14:paraId="1ABE43BE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ważności oferty: </w:t>
            </w:r>
          </w:p>
        </w:tc>
        <w:tc>
          <w:tcPr>
            <w:tcW w:w="4946" w:type="dxa"/>
            <w:vAlign w:val="center"/>
          </w:tcPr>
          <w:p w14:paraId="1039957C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Termin realizacji zamówienia: </w:t>
            </w:r>
          </w:p>
        </w:tc>
      </w:tr>
      <w:tr w:rsidR="00876B60" w14:paraId="69FB12C1" w14:textId="77777777" w:rsidTr="00500D2E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1013FDC4" w14:textId="26539287" w:rsidR="00876B60" w:rsidRDefault="00876B60" w:rsidP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Chars="0" w:left="0" w:right="-2" w:firstLineChars="0" w:firstLine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Okres gwarancyjny </w:t>
            </w:r>
            <w:r w:rsidR="00D70535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całość urządzenia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miesiącach:</w:t>
            </w:r>
          </w:p>
        </w:tc>
      </w:tr>
      <w:tr w:rsidR="00A351AC" w14:paraId="313D04D1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600B6C0C" w14:textId="7505B8D7" w:rsidR="00A351AC" w:rsidRDefault="00876B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rPr>
                <w:rFonts w:ascii="Calibri" w:eastAsia="Calibri" w:hAnsi="Calibri" w:cs="Calibri"/>
                <w:sz w:val="20"/>
                <w:szCs w:val="20"/>
              </w:rPr>
            </w:pPr>
            <w:r w:rsidRPr="00876B60">
              <w:rPr>
                <w:rFonts w:ascii="Calibri" w:eastAsia="Calibri" w:hAnsi="Calibri" w:cs="Calibri"/>
                <w:sz w:val="20"/>
                <w:szCs w:val="20"/>
              </w:rPr>
              <w:t xml:space="preserve">Gwarancja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wydajności </w:t>
            </w:r>
            <w:r w:rsidRPr="00876B60">
              <w:rPr>
                <w:rFonts w:ascii="Calibri" w:eastAsia="Calibri" w:hAnsi="Calibri" w:cs="Calibri"/>
                <w:sz w:val="20"/>
                <w:szCs w:val="20"/>
              </w:rPr>
              <w:t>modułów: min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imum</w:t>
            </w:r>
            <w:r w:rsidRPr="00876B60">
              <w:rPr>
                <w:rFonts w:ascii="Calibri" w:eastAsia="Calibri" w:hAnsi="Calibri" w:cs="Calibri"/>
                <w:sz w:val="20"/>
                <w:szCs w:val="20"/>
              </w:rPr>
              <w:t xml:space="preserve"> 30 lat z zachowaniem co najmniej 87,4% początkowej sprawności po tym okresie.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                                                                               TAK / NIE</w:t>
            </w:r>
          </w:p>
        </w:tc>
      </w:tr>
      <w:tr w:rsidR="00A351AC" w14:paraId="0C91DC1A" w14:textId="77777777">
        <w:trPr>
          <w:trHeight w:val="510"/>
          <w:jc w:val="center"/>
        </w:trPr>
        <w:tc>
          <w:tcPr>
            <w:tcW w:w="9892" w:type="dxa"/>
            <w:gridSpan w:val="2"/>
            <w:vAlign w:val="center"/>
          </w:tcPr>
          <w:p w14:paraId="0CEE9474" w14:textId="77777777" w:rsidR="00A351A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-2"/>
              <w:jc w:val="both"/>
              <w:rPr>
                <w:rFonts w:ascii="Calibri" w:eastAsia="Calibri" w:hAnsi="Calibri" w:cs="Calibri"/>
                <w:color w:val="000000"/>
                <w:sz w:val="14"/>
                <w:szCs w:val="1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4"/>
                <w:szCs w:val="14"/>
              </w:rPr>
              <w:t>Uwagi:</w:t>
            </w:r>
          </w:p>
          <w:p w14:paraId="37C1E76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4D73C47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70302BCF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30D910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A805696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68868B10" w14:textId="77777777" w:rsidR="00A351AC" w:rsidRDefault="00A351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right="-2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2B58B84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9B6180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9C48C8C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450C60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29CACFD8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4945341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294AD0E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3C5A0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OŚWIADCZENIA</w:t>
      </w:r>
    </w:p>
    <w:p w14:paraId="44557B0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1E5EA5C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bookmarkStart w:id="0" w:name="_heading=h.wh7yne9mxlnv" w:colFirst="0" w:colLast="0"/>
      <w:bookmarkEnd w:id="0"/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Oferenta o braku powiązań kapitałowych lub osobowych z Zamawiającym:</w:t>
      </w:r>
    </w:p>
    <w:p w14:paraId="38DAD7B1" w14:textId="4F085FC9" w:rsidR="005A7A70" w:rsidRPr="005A7A70" w:rsidRDefault="00000000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W celu uniknięcia konfliktu interesów zamówienia nie mogą być udzielane podmiotom powiązanym z Beneficjentem (</w:t>
      </w:r>
      <w:r w:rsidR="00876B60" w:rsidRPr="00876B60">
        <w:rPr>
          <w:rFonts w:ascii="Calibri" w:eastAsia="Calibri" w:hAnsi="Calibri" w:cs="Calibri"/>
          <w:color w:val="000000"/>
          <w:sz w:val="20"/>
          <w:szCs w:val="20"/>
        </w:rPr>
        <w:t>SILESIA INVEST SPÓŁKA Z OGRANICZONĄ ODPOWIEDZIALNOŚCIĄ SZMITKA KAMIŃSKI sp.k.</w:t>
      </w:r>
      <w:r>
        <w:rPr>
          <w:rFonts w:ascii="Calibri" w:eastAsia="Calibri" w:hAnsi="Calibri" w:cs="Calibri"/>
          <w:color w:val="000000"/>
          <w:sz w:val="20"/>
          <w:szCs w:val="20"/>
        </w:rPr>
        <w:t>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5A7A70" w:rsidRPr="005A7A70">
        <w:rPr>
          <w:rFonts w:ascii="Calibri" w:eastAsia="Calibri" w:hAnsi="Calibri" w:cs="Calibri"/>
          <w:color w:val="000000"/>
          <w:sz w:val="20"/>
          <w:szCs w:val="20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E916FFA" w14:textId="0D5F5174" w:rsidR="005A7A70" w:rsidRPr="005A7A70" w:rsidRDefault="005A7A70" w:rsidP="005A7A7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C819904" w14:textId="25E1D79E" w:rsidR="005A7A70" w:rsidRPr="005A7A70" w:rsidRDefault="005A7A70" w:rsidP="005A7A7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2D82E6E" w14:textId="25F50320" w:rsidR="005A7A70" w:rsidRPr="005A7A70" w:rsidRDefault="005A7A70" w:rsidP="005A7A70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Chars="0" w:firstLineChars="0"/>
        <w:jc w:val="both"/>
        <w:rPr>
          <w:rFonts w:eastAsia="Calibri" w:cs="Calibri"/>
          <w:color w:val="000000"/>
          <w:sz w:val="20"/>
          <w:szCs w:val="20"/>
        </w:rPr>
      </w:pPr>
      <w:r w:rsidRPr="005A7A70">
        <w:rPr>
          <w:rFonts w:eastAsia="Calibri" w:cs="Calibri"/>
          <w:color w:val="000000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62B1A28" w14:textId="7A7A1516" w:rsidR="00A351AC" w:rsidRDefault="00A351AC" w:rsidP="005A7A7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6E975C2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FB6318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B971CA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320761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3D520B99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0F93D410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353B175F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bookmarkStart w:id="1" w:name="_heading=h.2vqut7ykxqw6" w:colFirst="0" w:colLast="0"/>
      <w:bookmarkEnd w:id="1"/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p w14:paraId="36FC5BC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0A59809E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26A7DE0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t>Oświadczenie o pełnej zgodności oferty z wymaganiami zapytania ofertowego:</w:t>
      </w:r>
    </w:p>
    <w:p w14:paraId="10FD87F7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Oświadczam, że składana oferta spełnia wszystkie wymagania zapytania ofertowego, w tym w zakresie parametrów technicznych, wskazane w przedmiotowym ogłoszeniu umieszczonym w Bazie Konkurencyjności.</w:t>
      </w:r>
    </w:p>
    <w:p w14:paraId="6955C4E7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1A6FB846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4AFD0D8D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FDB5EF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68397840" w14:textId="77777777" w:rsidR="00A351AC" w:rsidRDefault="00A351AC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14:paraId="7FC714B3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left="0" w:right="-2" w:hanging="2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…………………………………………………</w:t>
      </w:r>
    </w:p>
    <w:p w14:paraId="137214FC" w14:textId="77777777" w:rsidR="00A351AC" w:rsidRDefault="00000000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rFonts w:ascii="Calibri" w:eastAsia="Calibri" w:hAnsi="Calibri" w:cs="Calibri"/>
          <w:color w:val="000000"/>
          <w:sz w:val="14"/>
          <w:szCs w:val="14"/>
        </w:rPr>
      </w:pPr>
      <w:r>
        <w:rPr>
          <w:rFonts w:ascii="Calibri" w:eastAsia="Calibri" w:hAnsi="Calibri" w:cs="Calibri"/>
          <w:i/>
          <w:color w:val="000000"/>
          <w:sz w:val="14"/>
          <w:szCs w:val="14"/>
        </w:rPr>
        <w:t>(pieczątka firmowa i podpis oferenta)</w:t>
      </w:r>
    </w:p>
    <w:sectPr w:rsidR="00A351AC">
      <w:footerReference w:type="default" r:id="rId8"/>
      <w:pgSz w:w="11906" w:h="16838"/>
      <w:pgMar w:top="1077" w:right="1077" w:bottom="1077" w:left="1077" w:header="567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DC33B" w14:textId="77777777" w:rsidR="00676FF5" w:rsidRDefault="00676FF5">
      <w:pPr>
        <w:spacing w:line="240" w:lineRule="auto"/>
        <w:ind w:left="0" w:hanging="2"/>
      </w:pPr>
      <w:r>
        <w:separator/>
      </w:r>
    </w:p>
  </w:endnote>
  <w:endnote w:type="continuationSeparator" w:id="0">
    <w:p w14:paraId="402E73BD" w14:textId="77777777" w:rsidR="00676FF5" w:rsidRDefault="00676FF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B3154" w14:textId="77777777" w:rsidR="00A351AC" w:rsidRDefault="0000000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noProof/>
        <w:color w:val="808080"/>
        <w:sz w:val="16"/>
        <w:szCs w:val="16"/>
      </w:rPr>
      <w:drawing>
        <wp:inline distT="0" distB="0" distL="114300" distR="114300" wp14:anchorId="2DEC65F0" wp14:editId="610F67F3">
          <wp:extent cx="6193155" cy="659765"/>
          <wp:effectExtent l="0" t="0" r="0" b="0"/>
          <wp:docPr id="102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3155" cy="659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380315F" w14:textId="77777777" w:rsidR="00A351A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ascii="Calibri" w:eastAsia="Calibri" w:hAnsi="Calibri" w:cs="Calibri"/>
        <w:color w:val="808080"/>
        <w:sz w:val="16"/>
        <w:szCs w:val="16"/>
      </w:rPr>
    </w:pPr>
    <w:r>
      <w:rPr>
        <w:rFonts w:ascii="Calibri" w:eastAsia="Calibri" w:hAnsi="Calibri" w:cs="Calibri"/>
        <w:color w:val="808080"/>
        <w:sz w:val="16"/>
        <w:szCs w:val="16"/>
      </w:rPr>
      <w:t xml:space="preserve">Strona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PAGE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1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  <w:r>
      <w:rPr>
        <w:rFonts w:ascii="Calibri" w:eastAsia="Calibri" w:hAnsi="Calibri" w:cs="Calibri"/>
        <w:color w:val="808080"/>
        <w:sz w:val="16"/>
        <w:szCs w:val="16"/>
      </w:rPr>
      <w:t xml:space="preserve"> z </w:t>
    </w:r>
    <w:r>
      <w:rPr>
        <w:rFonts w:ascii="Calibri" w:eastAsia="Calibri" w:hAnsi="Calibri" w:cs="Calibri"/>
        <w:color w:val="808080"/>
        <w:sz w:val="16"/>
        <w:szCs w:val="16"/>
      </w:rPr>
      <w:fldChar w:fldCharType="begin"/>
    </w:r>
    <w:r>
      <w:rPr>
        <w:rFonts w:ascii="Calibri" w:eastAsia="Calibri" w:hAnsi="Calibri" w:cs="Calibri"/>
        <w:color w:val="808080"/>
        <w:sz w:val="16"/>
        <w:szCs w:val="16"/>
      </w:rPr>
      <w:instrText>NUMPAGES</w:instrText>
    </w:r>
    <w:r>
      <w:rPr>
        <w:rFonts w:ascii="Calibri" w:eastAsia="Calibri" w:hAnsi="Calibri" w:cs="Calibri"/>
        <w:color w:val="808080"/>
        <w:sz w:val="16"/>
        <w:szCs w:val="16"/>
      </w:rPr>
      <w:fldChar w:fldCharType="separate"/>
    </w:r>
    <w:r w:rsidR="005A7A70">
      <w:rPr>
        <w:rFonts w:ascii="Calibri" w:eastAsia="Calibri" w:hAnsi="Calibri" w:cs="Calibri"/>
        <w:noProof/>
        <w:color w:val="808080"/>
        <w:sz w:val="16"/>
        <w:szCs w:val="16"/>
      </w:rPr>
      <w:t>2</w:t>
    </w:r>
    <w:r>
      <w:rPr>
        <w:rFonts w:ascii="Calibri" w:eastAsia="Calibri" w:hAnsi="Calibri" w:cs="Calibri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A1911" w14:textId="77777777" w:rsidR="00676FF5" w:rsidRDefault="00676FF5">
      <w:pPr>
        <w:spacing w:line="240" w:lineRule="auto"/>
        <w:ind w:left="0" w:hanging="2"/>
      </w:pPr>
      <w:r>
        <w:separator/>
      </w:r>
    </w:p>
  </w:footnote>
  <w:footnote w:type="continuationSeparator" w:id="0">
    <w:p w14:paraId="62A7999B" w14:textId="77777777" w:rsidR="00676FF5" w:rsidRDefault="00676FF5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1E0F"/>
    <w:multiLevelType w:val="hybridMultilevel"/>
    <w:tmpl w:val="F9F0FCA4"/>
    <w:lvl w:ilvl="0" w:tplc="244AB2D4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384F7586"/>
    <w:multiLevelType w:val="multilevel"/>
    <w:tmpl w:val="1B7222C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924266344">
    <w:abstractNumId w:val="1"/>
  </w:num>
  <w:num w:numId="2" w16cid:durableId="84675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1AC"/>
    <w:rsid w:val="000F6827"/>
    <w:rsid w:val="002F340A"/>
    <w:rsid w:val="00305EA0"/>
    <w:rsid w:val="005A7A70"/>
    <w:rsid w:val="00624FB4"/>
    <w:rsid w:val="00676FF5"/>
    <w:rsid w:val="007E7AE2"/>
    <w:rsid w:val="007F4B99"/>
    <w:rsid w:val="00876B60"/>
    <w:rsid w:val="00905691"/>
    <w:rsid w:val="00A351AC"/>
    <w:rsid w:val="00B45654"/>
    <w:rsid w:val="00BE39E9"/>
    <w:rsid w:val="00D70535"/>
    <w:rsid w:val="00F129B8"/>
    <w:rsid w:val="00F32F5B"/>
    <w:rsid w:val="00F8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DD6B"/>
  <w15:docId w15:val="{C28F93D5-3551-482F-9167-524346D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qFormat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spacing w:after="200"/>
      <w:ind w:left="720"/>
      <w:contextualSpacing/>
    </w:pPr>
    <w:rPr>
      <w:rFonts w:ascii="Calibri" w:hAnsi="Calibri"/>
      <w:sz w:val="22"/>
      <w:lang w:eastAsia="pl-PL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paragraph" w:styleId="Footer">
    <w:name w:val="footer"/>
    <w:basedOn w:val="Normal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w w:val="100"/>
      <w:position w:val="-1"/>
      <w:sz w:val="24"/>
      <w:szCs w:val="22"/>
      <w:effect w:val="none"/>
      <w:vertAlign w:val="baseline"/>
      <w:cs w:val="0"/>
      <w:em w:val="none"/>
      <w:lang w:eastAsia="en-US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nfhazE9DdHLTHdL8z5tdFVl7+Q==">CgMxLjAyDmgud2g3eW5lOW14bG52Mg5oLjJ2cXV0N3lreHF3NjgAciExTjFZZV80UXg5Y0FaaHl0VkVJNi0xbEszdjVObXZJdWg=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Kluczewski</dc:creator>
  <cp:lastModifiedBy>Artur Łopata</cp:lastModifiedBy>
  <cp:revision>5</cp:revision>
  <dcterms:created xsi:type="dcterms:W3CDTF">2025-09-05T09:22:00Z</dcterms:created>
  <dcterms:modified xsi:type="dcterms:W3CDTF">2025-11-07T12:17:00Z</dcterms:modified>
</cp:coreProperties>
</file>